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B6C6" w14:textId="77777777" w:rsidR="00075A49" w:rsidRDefault="00075A49" w:rsidP="00A33B97">
      <w:pPr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7496A065" w14:textId="77777777" w:rsidR="00075A49" w:rsidRDefault="00075A49" w:rsidP="00A33B97">
      <w:pPr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1943F85" w14:textId="77777777" w:rsidR="00D92B6D" w:rsidRDefault="00075A49" w:rsidP="00075A49">
      <w:pPr>
        <w:jc w:val="center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 w:rsidRPr="00075A49">
        <w:rPr>
          <w:rFonts w:ascii="Calibri" w:eastAsia="Times New Roman" w:hAnsi="Calibri" w:cs="Calibri"/>
          <w:b/>
          <w:sz w:val="36"/>
          <w:szCs w:val="36"/>
          <w:lang w:eastAsia="pl-PL"/>
        </w:rPr>
        <w:t>KLAUZULA INFORMACYJNA</w:t>
      </w:r>
      <w:r w:rsidR="0013736F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 –</w:t>
      </w:r>
      <w:r w:rsidR="00D92B6D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 </w:t>
      </w:r>
    </w:p>
    <w:p w14:paraId="3F55C2D5" w14:textId="77777777" w:rsidR="00075A49" w:rsidRPr="00075A49" w:rsidRDefault="00D92B6D" w:rsidP="00075A49">
      <w:pPr>
        <w:jc w:val="center"/>
        <w:rPr>
          <w:rFonts w:ascii="Calibri" w:eastAsia="Times New Roman" w:hAnsi="Calibri" w:cs="Calibri"/>
          <w:b/>
          <w:sz w:val="36"/>
          <w:szCs w:val="36"/>
          <w:lang w:eastAsia="pl-PL"/>
        </w:rPr>
      </w:pPr>
      <w:r>
        <w:rPr>
          <w:rFonts w:ascii="Calibri" w:eastAsia="Times New Roman" w:hAnsi="Calibri" w:cs="Calibri"/>
          <w:b/>
          <w:sz w:val="36"/>
          <w:szCs w:val="36"/>
          <w:lang w:eastAsia="pl-PL"/>
        </w:rPr>
        <w:t>UDOSTĘPNIENIE INFORMACJI PUBLICZNEJ</w:t>
      </w:r>
    </w:p>
    <w:p w14:paraId="58204656" w14:textId="77777777" w:rsidR="00075A49" w:rsidRDefault="00075A49" w:rsidP="00A33B97">
      <w:pPr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9372CBA" w14:textId="77777777" w:rsidR="00A33B97" w:rsidRPr="00A33B97" w:rsidRDefault="00A33B97" w:rsidP="003E73E4">
      <w:pPr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33B97">
        <w:rPr>
          <w:rFonts w:ascii="Calibri" w:eastAsia="Times New Roman" w:hAnsi="Calibri" w:cs="Calibri"/>
          <w:sz w:val="18"/>
          <w:szCs w:val="18"/>
          <w:lang w:eastAsia="pl-PL"/>
        </w:rPr>
        <w:t xml:space="preserve">Zgodnie z art. 13 ust. 1 i ust. 2 </w:t>
      </w:r>
      <w:r w:rsidR="00972D50" w:rsidRPr="00A33B97">
        <w:rPr>
          <w:rFonts w:ascii="Calibri" w:eastAsia="Times New Roman" w:hAnsi="Calibri" w:cs="Calibri"/>
          <w:sz w:val="18"/>
          <w:szCs w:val="18"/>
          <w:lang w:eastAsia="pl-PL"/>
        </w:rPr>
        <w:t>Rozporządzenia Parlamentu</w:t>
      </w:r>
      <w:r w:rsidRPr="00A33B97">
        <w:rPr>
          <w:rFonts w:ascii="Calibri" w:eastAsia="Times New Roman" w:hAnsi="Calibri" w:cs="Calibri"/>
          <w:sz w:val="18"/>
          <w:szCs w:val="18"/>
          <w:lang w:eastAsia="pl-PL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dalej: </w:t>
      </w:r>
      <w:r w:rsidRPr="00A33B97">
        <w:rPr>
          <w:rFonts w:ascii="Calibri" w:eastAsia="Times New Roman" w:hAnsi="Calibri" w:cs="Calibri"/>
          <w:sz w:val="18"/>
          <w:szCs w:val="18"/>
          <w:lang w:eastAsia="pl-PL"/>
        </w:rPr>
        <w:t xml:space="preserve">RODO) </w:t>
      </w:r>
      <w:r w:rsidR="00AF4269">
        <w:rPr>
          <w:rFonts w:ascii="Calibri" w:eastAsia="Times New Roman" w:hAnsi="Calibri" w:cs="Calibri"/>
          <w:sz w:val="18"/>
          <w:szCs w:val="18"/>
          <w:lang w:eastAsia="pl-PL"/>
        </w:rPr>
        <w:t>Starostwo Powiatowe w Kartuzach</w:t>
      </w:r>
      <w:r w:rsidRPr="00A33B97">
        <w:rPr>
          <w:rFonts w:ascii="Calibri" w:eastAsia="Times New Roman" w:hAnsi="Calibri" w:cs="Calibri"/>
          <w:sz w:val="18"/>
          <w:szCs w:val="18"/>
          <w:lang w:eastAsia="pl-PL"/>
        </w:rPr>
        <w:t xml:space="preserve"> informuje,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że</w:t>
      </w:r>
      <w:r w:rsidR="008058BD" w:rsidRPr="008058BD">
        <w:rPr>
          <w:rFonts w:ascii="Calibri" w:eastAsia="Times New Roman" w:hAnsi="Calibri" w:cs="Calibri"/>
          <w:sz w:val="18"/>
          <w:szCs w:val="18"/>
          <w:lang w:eastAsia="pl-PL"/>
        </w:rPr>
        <w:t>:</w:t>
      </w:r>
    </w:p>
    <w:p w14:paraId="04BBD376" w14:textId="77777777" w:rsidR="00A33B97" w:rsidRPr="00A33B97" w:rsidRDefault="00A33B97" w:rsidP="00A33B97">
      <w:pPr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34ABFAF5" w14:textId="77777777" w:rsidR="00A33B97" w:rsidRPr="00A33B97" w:rsidRDefault="00075A49" w:rsidP="00A33B97">
      <w:pPr>
        <w:numPr>
          <w:ilvl w:val="0"/>
          <w:numId w:val="3"/>
        </w:numPr>
        <w:spacing w:line="240" w:lineRule="atLeast"/>
        <w:ind w:left="415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administratorem Pani/Pana</w:t>
      </w:r>
      <w:r w:rsidR="00A33B97" w:rsidRPr="00A33B97">
        <w:rPr>
          <w:rFonts w:ascii="Calibri" w:eastAsia="Times New Roman" w:hAnsi="Calibri" w:cs="Calibri"/>
          <w:sz w:val="18"/>
          <w:szCs w:val="18"/>
          <w:lang w:eastAsia="pl-PL"/>
        </w:rPr>
        <w:t xml:space="preserve"> danych osobowych jest: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835"/>
        <w:gridCol w:w="2835"/>
        <w:gridCol w:w="3510"/>
      </w:tblGrid>
      <w:tr w:rsidR="00A33B97" w:rsidRPr="00A33B97" w14:paraId="76E8D0B1" w14:textId="77777777" w:rsidTr="00075A49">
        <w:trPr>
          <w:trHeight w:val="311"/>
        </w:trPr>
        <w:tc>
          <w:tcPr>
            <w:tcW w:w="2835" w:type="dxa"/>
            <w:vAlign w:val="center"/>
          </w:tcPr>
          <w:p w14:paraId="44C75F79" w14:textId="77777777" w:rsidR="00A33B97" w:rsidRPr="00A33B97" w:rsidRDefault="00A33B97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3B97">
              <w:rPr>
                <w:rFonts w:ascii="Calibri" w:hAnsi="Calibri" w:cs="Calibri"/>
                <w:sz w:val="18"/>
                <w:szCs w:val="18"/>
              </w:rPr>
              <w:t>Nazwa Administratora Danych Osobowych</w:t>
            </w:r>
          </w:p>
        </w:tc>
        <w:tc>
          <w:tcPr>
            <w:tcW w:w="2835" w:type="dxa"/>
            <w:vAlign w:val="center"/>
          </w:tcPr>
          <w:p w14:paraId="2FA66FF6" w14:textId="77777777" w:rsidR="00A33B97" w:rsidRPr="00A33B97" w:rsidRDefault="00A33B97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3B97">
              <w:rPr>
                <w:rFonts w:ascii="Calibri" w:hAnsi="Calibri" w:cs="Calibri"/>
                <w:sz w:val="18"/>
                <w:szCs w:val="18"/>
              </w:rPr>
              <w:t>Adres</w:t>
            </w:r>
          </w:p>
        </w:tc>
        <w:tc>
          <w:tcPr>
            <w:tcW w:w="3510" w:type="dxa"/>
            <w:vAlign w:val="center"/>
          </w:tcPr>
          <w:p w14:paraId="1F220364" w14:textId="77777777" w:rsidR="00A33B97" w:rsidRPr="00A33B97" w:rsidRDefault="00A33B97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3B97">
              <w:rPr>
                <w:rFonts w:ascii="Calibri" w:hAnsi="Calibri" w:cs="Calibri"/>
                <w:sz w:val="18"/>
                <w:szCs w:val="18"/>
              </w:rPr>
              <w:t>Dane kontaktowe</w:t>
            </w:r>
          </w:p>
        </w:tc>
      </w:tr>
      <w:tr w:rsidR="00A33B97" w:rsidRPr="004058B6" w14:paraId="5F10957D" w14:textId="77777777" w:rsidTr="00075A49">
        <w:trPr>
          <w:trHeight w:val="541"/>
        </w:trPr>
        <w:tc>
          <w:tcPr>
            <w:tcW w:w="2835" w:type="dxa"/>
          </w:tcPr>
          <w:p w14:paraId="5C9B0D6F" w14:textId="77777777" w:rsidR="00A33B97" w:rsidRPr="00A33B97" w:rsidRDefault="00AF4269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Starosta Kartuski</w:t>
            </w:r>
          </w:p>
        </w:tc>
        <w:tc>
          <w:tcPr>
            <w:tcW w:w="2835" w:type="dxa"/>
          </w:tcPr>
          <w:p w14:paraId="435F5455" w14:textId="77777777" w:rsidR="00A33B97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Dworcowa 1</w:t>
            </w:r>
          </w:p>
          <w:p w14:paraId="3B332821" w14:textId="77777777" w:rsidR="004058B6" w:rsidRPr="00A33B97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83-300 Kartuzy</w:t>
            </w:r>
          </w:p>
        </w:tc>
        <w:tc>
          <w:tcPr>
            <w:tcW w:w="3510" w:type="dxa"/>
          </w:tcPr>
          <w:p w14:paraId="34975F5E" w14:textId="77777777" w:rsidR="004058B6" w:rsidRPr="00E42433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42433">
              <w:rPr>
                <w:rFonts w:ascii="Calibri" w:hAnsi="Calibri" w:cs="Calibri"/>
                <w:sz w:val="18"/>
                <w:szCs w:val="18"/>
                <w:lang w:val="en-US"/>
              </w:rPr>
              <w:t>tel. 58 681-03-28; 58 685-33-43</w:t>
            </w:r>
          </w:p>
          <w:p w14:paraId="2E3269C6" w14:textId="77777777" w:rsidR="00A33B97" w:rsidRPr="004058B6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42433">
              <w:rPr>
                <w:rFonts w:ascii="Calibri" w:hAnsi="Calibri" w:cs="Calibri"/>
                <w:sz w:val="18"/>
                <w:szCs w:val="18"/>
                <w:lang w:val="en-US"/>
              </w:rPr>
              <w:t>e-mail: powiat@kartuskipowiat.pl</w:t>
            </w:r>
          </w:p>
        </w:tc>
      </w:tr>
    </w:tbl>
    <w:p w14:paraId="1A43BDF8" w14:textId="77777777" w:rsidR="00A33B97" w:rsidRPr="004058B6" w:rsidRDefault="00A33B97" w:rsidP="00075A49">
      <w:pPr>
        <w:spacing w:line="240" w:lineRule="atLeast"/>
        <w:rPr>
          <w:rFonts w:ascii="Calibri" w:eastAsia="Times New Roman" w:hAnsi="Calibri" w:cs="Calibri"/>
          <w:sz w:val="18"/>
          <w:szCs w:val="18"/>
          <w:lang w:val="en-US" w:eastAsia="pl-PL"/>
        </w:rPr>
      </w:pPr>
    </w:p>
    <w:p w14:paraId="33DB999A" w14:textId="77777777" w:rsidR="008058BD" w:rsidRDefault="008058BD" w:rsidP="00075A49">
      <w:pPr>
        <w:numPr>
          <w:ilvl w:val="0"/>
          <w:numId w:val="3"/>
        </w:numPr>
        <w:spacing w:line="240" w:lineRule="atLeast"/>
        <w:ind w:left="415"/>
        <w:rPr>
          <w:rFonts w:ascii="Calibri" w:eastAsia="Times New Roman" w:hAnsi="Calibri" w:cs="Calibri"/>
          <w:sz w:val="18"/>
          <w:szCs w:val="18"/>
          <w:lang w:eastAsia="pl-PL"/>
        </w:rPr>
      </w:pPr>
      <w:r w:rsidRPr="008058BD">
        <w:rPr>
          <w:rFonts w:ascii="Calibri" w:eastAsia="Times New Roman" w:hAnsi="Calibri" w:cs="Calibri"/>
          <w:sz w:val="18"/>
          <w:szCs w:val="18"/>
          <w:lang w:eastAsia="pl-PL"/>
        </w:rPr>
        <w:t>w sprawach z zakresu ochrony danych osobowych możliwy jest kontakt z inspektorem ochrony danych</w:t>
      </w:r>
      <w:r w:rsidR="00357A32">
        <w:rPr>
          <w:rFonts w:ascii="Calibri" w:eastAsia="Times New Roman" w:hAnsi="Calibri" w:cs="Calibri"/>
          <w:sz w:val="18"/>
          <w:szCs w:val="18"/>
          <w:lang w:eastAsia="pl-P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3515"/>
      </w:tblGrid>
      <w:tr w:rsidR="00357A32" w:rsidRPr="00357A32" w14:paraId="2887999F" w14:textId="77777777" w:rsidTr="00075A49">
        <w:trPr>
          <w:trHeight w:val="20"/>
        </w:trPr>
        <w:tc>
          <w:tcPr>
            <w:tcW w:w="2835" w:type="dxa"/>
            <w:vAlign w:val="center"/>
          </w:tcPr>
          <w:p w14:paraId="0AA07FDE" w14:textId="77777777" w:rsidR="00357A32" w:rsidRPr="00357A32" w:rsidRDefault="00357A32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A32">
              <w:rPr>
                <w:rFonts w:ascii="Calibri" w:hAnsi="Calibri" w:cs="Calibri"/>
                <w:sz w:val="18"/>
                <w:szCs w:val="18"/>
              </w:rPr>
              <w:t>Inspektor Ochrony Danych</w:t>
            </w:r>
          </w:p>
        </w:tc>
        <w:tc>
          <w:tcPr>
            <w:tcW w:w="2835" w:type="dxa"/>
            <w:vAlign w:val="center"/>
          </w:tcPr>
          <w:p w14:paraId="4A560FBC" w14:textId="77777777" w:rsidR="00357A32" w:rsidRPr="00357A32" w:rsidRDefault="00357A32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A32">
              <w:rPr>
                <w:rFonts w:ascii="Calibri" w:hAnsi="Calibri" w:cs="Calibri"/>
                <w:sz w:val="18"/>
                <w:szCs w:val="18"/>
              </w:rPr>
              <w:t>Adres</w:t>
            </w:r>
          </w:p>
        </w:tc>
        <w:tc>
          <w:tcPr>
            <w:tcW w:w="3515" w:type="dxa"/>
            <w:vAlign w:val="center"/>
          </w:tcPr>
          <w:p w14:paraId="62A67FF4" w14:textId="77777777" w:rsidR="00357A32" w:rsidRPr="00357A32" w:rsidRDefault="00357A32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7A32">
              <w:rPr>
                <w:rFonts w:ascii="Calibri" w:hAnsi="Calibri" w:cs="Calibri"/>
                <w:sz w:val="18"/>
                <w:szCs w:val="18"/>
              </w:rPr>
              <w:t>Dane kontaktowe</w:t>
            </w:r>
          </w:p>
        </w:tc>
      </w:tr>
      <w:tr w:rsidR="00357A32" w:rsidRPr="004058B6" w14:paraId="1DA1FC3F" w14:textId="77777777" w:rsidTr="00075A49">
        <w:trPr>
          <w:trHeight w:val="20"/>
        </w:trPr>
        <w:tc>
          <w:tcPr>
            <w:tcW w:w="2835" w:type="dxa"/>
          </w:tcPr>
          <w:p w14:paraId="751D2467" w14:textId="77777777" w:rsidR="00357A32" w:rsidRPr="00357A32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Michalina Treder</w:t>
            </w:r>
          </w:p>
        </w:tc>
        <w:tc>
          <w:tcPr>
            <w:tcW w:w="2835" w:type="dxa"/>
          </w:tcPr>
          <w:p w14:paraId="7A0A73BB" w14:textId="77777777" w:rsidR="004058B6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ul. Gdańska 21</w:t>
            </w:r>
          </w:p>
          <w:p w14:paraId="7E06D7EC" w14:textId="77777777" w:rsidR="00357A32" w:rsidRPr="00357A32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83-300 Kartuzy</w:t>
            </w:r>
          </w:p>
        </w:tc>
        <w:tc>
          <w:tcPr>
            <w:tcW w:w="3515" w:type="dxa"/>
          </w:tcPr>
          <w:p w14:paraId="679676D6" w14:textId="77777777" w:rsidR="004058B6" w:rsidRPr="00E42433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</w:t>
            </w:r>
            <w:r w:rsidRPr="00E42433">
              <w:rPr>
                <w:rFonts w:ascii="Calibri" w:hAnsi="Calibri" w:cs="Calibri"/>
                <w:sz w:val="18"/>
                <w:szCs w:val="18"/>
                <w:lang w:val="en-US"/>
              </w:rPr>
              <w:t>el. 534 086 656</w:t>
            </w:r>
          </w:p>
          <w:p w14:paraId="1259E48F" w14:textId="77777777" w:rsidR="00357A32" w:rsidRPr="00357A32" w:rsidRDefault="004058B6" w:rsidP="003E73E4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42433">
              <w:rPr>
                <w:rFonts w:ascii="Calibri" w:hAnsi="Calibri" w:cs="Calibri"/>
                <w:sz w:val="18"/>
                <w:szCs w:val="18"/>
                <w:lang w:val="en-US"/>
              </w:rPr>
              <w:t>e mail: iod@kartuskipowiat.pl</w:t>
            </w:r>
          </w:p>
        </w:tc>
      </w:tr>
    </w:tbl>
    <w:p w14:paraId="6A56BC80" w14:textId="77777777" w:rsidR="00357A32" w:rsidRPr="003E73E4" w:rsidRDefault="00357A32" w:rsidP="003E73E4">
      <w:pPr>
        <w:spacing w:line="240" w:lineRule="atLeast"/>
        <w:jc w:val="both"/>
        <w:rPr>
          <w:rFonts w:eastAsia="Times New Roman" w:cstheme="minorHAnsi"/>
          <w:sz w:val="18"/>
          <w:szCs w:val="18"/>
          <w:lang w:val="en-US" w:eastAsia="pl-PL"/>
        </w:rPr>
      </w:pPr>
    </w:p>
    <w:p w14:paraId="1C8A5C82" w14:textId="77777777" w:rsidR="008058BD" w:rsidRPr="00635588" w:rsidRDefault="00CD76E8" w:rsidP="000B04C3">
      <w:pPr>
        <w:numPr>
          <w:ilvl w:val="0"/>
          <w:numId w:val="3"/>
        </w:numPr>
        <w:tabs>
          <w:tab w:val="clear" w:pos="720"/>
          <w:tab w:val="num" w:pos="567"/>
        </w:tabs>
        <w:spacing w:line="240" w:lineRule="atLeast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3E73E4">
        <w:rPr>
          <w:rFonts w:eastAsia="Times New Roman" w:cstheme="minorHAnsi"/>
          <w:sz w:val="18"/>
          <w:szCs w:val="18"/>
          <w:lang w:eastAsia="pl-PL"/>
        </w:rPr>
        <w:t>P</w:t>
      </w:r>
      <w:r w:rsidR="00075A49" w:rsidRPr="003E73E4">
        <w:rPr>
          <w:rFonts w:eastAsia="Times New Roman" w:cstheme="minorHAnsi"/>
          <w:sz w:val="18"/>
          <w:szCs w:val="18"/>
          <w:lang w:eastAsia="pl-PL"/>
        </w:rPr>
        <w:t xml:space="preserve">ani/Pana dane osobowe będą przetwarzane </w:t>
      </w:r>
      <w:r w:rsidR="000B04C3">
        <w:rPr>
          <w:rFonts w:eastAsia="Times New Roman" w:cstheme="minorHAnsi"/>
          <w:sz w:val="18"/>
          <w:szCs w:val="18"/>
          <w:lang w:eastAsia="pl-PL"/>
        </w:rPr>
        <w:t>w celu rozpatrzenia</w:t>
      </w:r>
      <w:r w:rsidR="000B04C3" w:rsidRPr="000B04C3">
        <w:rPr>
          <w:rFonts w:eastAsia="Times New Roman" w:cstheme="minorHAnsi"/>
          <w:sz w:val="18"/>
          <w:szCs w:val="18"/>
          <w:lang w:eastAsia="pl-PL"/>
        </w:rPr>
        <w:t xml:space="preserve"> wniosku o udostępnienie informacji publicznej lub o ponowne wykorzystywanie i</w:t>
      </w:r>
      <w:r w:rsidR="000B04C3">
        <w:rPr>
          <w:rFonts w:eastAsia="Times New Roman" w:cstheme="minorHAnsi"/>
          <w:sz w:val="18"/>
          <w:szCs w:val="18"/>
          <w:lang w:eastAsia="pl-PL"/>
        </w:rPr>
        <w:t>nformacji sektora publicznego. P</w:t>
      </w:r>
      <w:r w:rsidR="000B04C3" w:rsidRPr="000B04C3">
        <w:rPr>
          <w:rFonts w:eastAsia="Times New Roman" w:cstheme="minorHAnsi"/>
          <w:sz w:val="18"/>
          <w:szCs w:val="18"/>
          <w:lang w:eastAsia="pl-PL"/>
        </w:rPr>
        <w:t>odstawa prawna: art. 6 ust. 1 lit. a i c RODO, w związku z art. 10 ustawy z dnia 6 września 2001 r. o dostępie do informacji publicznej oraz art. 5 ust</w:t>
      </w:r>
      <w:r w:rsidR="000B04C3">
        <w:rPr>
          <w:rFonts w:eastAsia="Times New Roman" w:cstheme="minorHAnsi"/>
          <w:sz w:val="18"/>
          <w:szCs w:val="18"/>
          <w:lang w:eastAsia="pl-PL"/>
        </w:rPr>
        <w:t xml:space="preserve">awy z dnia 25 lutego 2016 r. </w:t>
      </w:r>
      <w:r w:rsidR="000B04C3" w:rsidRPr="000B04C3">
        <w:rPr>
          <w:rFonts w:eastAsia="Times New Roman" w:cstheme="minorHAnsi"/>
          <w:sz w:val="18"/>
          <w:szCs w:val="18"/>
          <w:lang w:eastAsia="pl-PL"/>
        </w:rPr>
        <w:t xml:space="preserve">o </w:t>
      </w:r>
      <w:r w:rsidR="000B04C3" w:rsidRPr="00635588">
        <w:rPr>
          <w:rFonts w:eastAsia="Times New Roman" w:cstheme="minorHAnsi"/>
          <w:sz w:val="18"/>
          <w:szCs w:val="18"/>
          <w:lang w:eastAsia="pl-PL"/>
        </w:rPr>
        <w:t xml:space="preserve">ponownym wykorzystywaniu informacji sektora publicznego. </w:t>
      </w:r>
    </w:p>
    <w:p w14:paraId="030BB12F" w14:textId="77777777" w:rsidR="003E73E4" w:rsidRPr="00635588" w:rsidRDefault="003E73E4" w:rsidP="003E73E4">
      <w:pPr>
        <w:numPr>
          <w:ilvl w:val="0"/>
          <w:numId w:val="3"/>
        </w:numPr>
        <w:tabs>
          <w:tab w:val="clear" w:pos="720"/>
        </w:tabs>
        <w:spacing w:line="240" w:lineRule="atLeast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635588">
        <w:rPr>
          <w:rFonts w:cstheme="minorHAnsi"/>
          <w:sz w:val="18"/>
          <w:szCs w:val="18"/>
          <w:shd w:val="clear" w:color="auto" w:fill="FFFFFF"/>
        </w:rPr>
        <w:t>P</w:t>
      </w:r>
      <w:r w:rsidR="000B04C3" w:rsidRPr="00635588">
        <w:rPr>
          <w:rFonts w:cstheme="minorHAnsi"/>
          <w:sz w:val="18"/>
          <w:szCs w:val="18"/>
          <w:shd w:val="clear" w:color="auto" w:fill="FFFFFF"/>
        </w:rPr>
        <w:t>ani/Pana dane będą przetwarzane</w:t>
      </w:r>
      <w:r w:rsidR="000B04C3" w:rsidRPr="00635588">
        <w:rPr>
          <w:sz w:val="18"/>
          <w:szCs w:val="18"/>
          <w:shd w:val="clear" w:color="auto" w:fill="FFFFFF"/>
        </w:rPr>
        <w:t xml:space="preserve"> </w:t>
      </w:r>
      <w:r w:rsidRPr="00635588">
        <w:rPr>
          <w:rFonts w:cstheme="minorHAnsi"/>
          <w:sz w:val="18"/>
          <w:szCs w:val="18"/>
          <w:shd w:val="clear" w:color="auto" w:fill="FFFFFF"/>
        </w:rPr>
        <w:t xml:space="preserve">wyłącznie w celach dla których zostały zebrane. Odbiorcą Pani/Pana danych </w:t>
      </w:r>
      <w:r w:rsidR="000B04C3" w:rsidRPr="00635588">
        <w:rPr>
          <w:rFonts w:cstheme="minorHAnsi"/>
          <w:sz w:val="18"/>
          <w:szCs w:val="18"/>
          <w:shd w:val="clear" w:color="auto" w:fill="FFFFFF"/>
        </w:rPr>
        <w:t xml:space="preserve">osobowych będą </w:t>
      </w:r>
      <w:r w:rsidRPr="00635588">
        <w:rPr>
          <w:rFonts w:cstheme="minorHAnsi"/>
          <w:sz w:val="18"/>
          <w:szCs w:val="18"/>
          <w:shd w:val="clear" w:color="auto" w:fill="FFFFFF"/>
        </w:rPr>
        <w:t>podmioty uprawnione do uzyskania danych osobowych na podstawie przepisów prawa.</w:t>
      </w:r>
    </w:p>
    <w:p w14:paraId="72991643" w14:textId="77777777" w:rsidR="00F23BAD" w:rsidRPr="003E73E4" w:rsidRDefault="00F23BAD" w:rsidP="003E73E4">
      <w:pPr>
        <w:numPr>
          <w:ilvl w:val="0"/>
          <w:numId w:val="3"/>
        </w:numPr>
        <w:spacing w:line="240" w:lineRule="atLeast"/>
        <w:ind w:left="4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35588">
        <w:rPr>
          <w:rFonts w:eastAsia="Times New Roman" w:cstheme="minorHAnsi"/>
          <w:sz w:val="18"/>
          <w:szCs w:val="18"/>
          <w:lang w:eastAsia="pl-PL"/>
        </w:rPr>
        <w:t>Każda osoba, której dane dotyczą</w:t>
      </w:r>
      <w:r w:rsidRPr="003E73E4">
        <w:rPr>
          <w:rFonts w:eastAsia="Times New Roman" w:cstheme="minorHAnsi"/>
          <w:sz w:val="18"/>
          <w:szCs w:val="18"/>
          <w:lang w:eastAsia="pl-PL"/>
        </w:rPr>
        <w:t>, ma prawo</w:t>
      </w:r>
      <w:r w:rsidR="001F23CF" w:rsidRPr="003E73E4">
        <w:rPr>
          <w:rFonts w:eastAsia="Times New Roman" w:cstheme="minorHAnsi"/>
          <w:sz w:val="18"/>
          <w:szCs w:val="18"/>
          <w:lang w:eastAsia="pl-PL"/>
        </w:rPr>
        <w:t xml:space="preserve"> do żądania od A</w:t>
      </w:r>
      <w:r w:rsidRPr="003E73E4">
        <w:rPr>
          <w:rFonts w:eastAsia="Times New Roman" w:cstheme="minorHAnsi"/>
          <w:sz w:val="18"/>
          <w:szCs w:val="18"/>
          <w:lang w:eastAsia="pl-PL"/>
        </w:rPr>
        <w:t xml:space="preserve">dministratora dostępu do swoich danych osobowych, ich sprostowania, </w:t>
      </w:r>
      <w:r w:rsidR="00D36B22" w:rsidRPr="003E73E4">
        <w:rPr>
          <w:rFonts w:eastAsia="Times New Roman" w:cstheme="minorHAnsi"/>
          <w:sz w:val="18"/>
          <w:szCs w:val="18"/>
          <w:lang w:eastAsia="pl-PL"/>
        </w:rPr>
        <w:t xml:space="preserve">sprzeciwu, </w:t>
      </w:r>
      <w:r w:rsidRPr="003E73E4">
        <w:rPr>
          <w:rFonts w:eastAsia="Times New Roman" w:cstheme="minorHAnsi"/>
          <w:sz w:val="18"/>
          <w:szCs w:val="18"/>
          <w:lang w:eastAsia="pl-PL"/>
        </w:rPr>
        <w:t>usunięcia lub ograniczenia przetwarzania a ta</w:t>
      </w:r>
      <w:r w:rsidR="00D36B22" w:rsidRPr="003E73E4">
        <w:rPr>
          <w:rFonts w:eastAsia="Times New Roman" w:cstheme="minorHAnsi"/>
          <w:sz w:val="18"/>
          <w:szCs w:val="18"/>
          <w:lang w:eastAsia="pl-PL"/>
        </w:rPr>
        <w:t>kże żądania przenoszenia danych zgodnie z zasadami określonymi w RODO.</w:t>
      </w:r>
    </w:p>
    <w:p w14:paraId="75F7FF66" w14:textId="77777777" w:rsidR="008058BD" w:rsidRPr="003E73E4" w:rsidRDefault="00F23BAD" w:rsidP="003E73E4">
      <w:pPr>
        <w:numPr>
          <w:ilvl w:val="0"/>
          <w:numId w:val="3"/>
        </w:numPr>
        <w:spacing w:line="240" w:lineRule="atLeast"/>
        <w:ind w:left="4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3E73E4">
        <w:rPr>
          <w:rFonts w:eastAsia="Times New Roman" w:cstheme="minorHAnsi"/>
          <w:sz w:val="18"/>
          <w:szCs w:val="18"/>
          <w:lang w:eastAsia="pl-PL"/>
        </w:rPr>
        <w:t>A</w:t>
      </w:r>
      <w:r w:rsidR="008058BD" w:rsidRPr="003E73E4">
        <w:rPr>
          <w:rFonts w:eastAsia="Times New Roman" w:cstheme="minorHAnsi"/>
          <w:sz w:val="18"/>
          <w:szCs w:val="18"/>
          <w:lang w:eastAsia="pl-PL"/>
        </w:rPr>
        <w:t>dministra</w:t>
      </w:r>
      <w:r w:rsidR="00075A49" w:rsidRPr="003E73E4">
        <w:rPr>
          <w:rFonts w:eastAsia="Times New Roman" w:cstheme="minorHAnsi"/>
          <w:sz w:val="18"/>
          <w:szCs w:val="18"/>
          <w:lang w:eastAsia="pl-PL"/>
        </w:rPr>
        <w:t xml:space="preserve">tor nie będzie przekazywał Pani/Pana </w:t>
      </w:r>
      <w:r w:rsidR="008058BD" w:rsidRPr="003E73E4">
        <w:rPr>
          <w:rFonts w:eastAsia="Times New Roman" w:cstheme="minorHAnsi"/>
          <w:sz w:val="18"/>
          <w:szCs w:val="18"/>
          <w:lang w:eastAsia="pl-PL"/>
        </w:rPr>
        <w:t xml:space="preserve">danych osobowych do państwa trzeciego lub do </w:t>
      </w:r>
      <w:r w:rsidRPr="003E73E4">
        <w:rPr>
          <w:rFonts w:eastAsia="Times New Roman" w:cstheme="minorHAnsi"/>
          <w:sz w:val="18"/>
          <w:szCs w:val="18"/>
          <w:lang w:eastAsia="pl-PL"/>
        </w:rPr>
        <w:t>organizacji międzynarodowej.</w:t>
      </w:r>
    </w:p>
    <w:p w14:paraId="460DF4F3" w14:textId="77777777" w:rsidR="00C27D6D" w:rsidRPr="003E73E4" w:rsidRDefault="00C27D6D" w:rsidP="003E73E4">
      <w:pPr>
        <w:numPr>
          <w:ilvl w:val="0"/>
          <w:numId w:val="3"/>
        </w:numPr>
        <w:spacing w:line="240" w:lineRule="atLeast"/>
        <w:ind w:left="4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3E73E4">
        <w:rPr>
          <w:rFonts w:eastAsia="Times New Roman" w:cstheme="minorHAnsi"/>
          <w:sz w:val="18"/>
          <w:szCs w:val="18"/>
          <w:lang w:eastAsia="pl-PL"/>
        </w:rPr>
        <w:t>Pani/Pana dane osobowe</w:t>
      </w:r>
      <w:r w:rsidRPr="003E73E4">
        <w:rPr>
          <w:rFonts w:cstheme="minorHAnsi"/>
          <w:sz w:val="18"/>
          <w:szCs w:val="18"/>
          <w:shd w:val="clear" w:color="auto" w:fill="FFFFFF"/>
        </w:rPr>
        <w:t xml:space="preserve"> będą przechowywane przez okres zgodny z obowiązującymi przepisami archiwalnymi, </w:t>
      </w:r>
      <w:r w:rsidRPr="003E73E4">
        <w:rPr>
          <w:rFonts w:cstheme="minorHAnsi"/>
          <w:sz w:val="18"/>
          <w:szCs w:val="18"/>
          <w:shd w:val="clear" w:color="auto" w:fill="FFFFFF"/>
        </w:rPr>
        <w:br/>
        <w:t>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207AE2B9" w14:textId="77777777" w:rsidR="008058BD" w:rsidRPr="003E73E4" w:rsidRDefault="00D36B22" w:rsidP="003E73E4">
      <w:pPr>
        <w:numPr>
          <w:ilvl w:val="0"/>
          <w:numId w:val="3"/>
        </w:numPr>
        <w:spacing w:line="240" w:lineRule="atLeast"/>
        <w:ind w:left="4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3E73E4">
        <w:rPr>
          <w:rFonts w:eastAsia="Times New Roman" w:cstheme="minorHAnsi"/>
          <w:sz w:val="18"/>
          <w:szCs w:val="18"/>
          <w:lang w:eastAsia="pl-PL"/>
        </w:rPr>
        <w:t>Administrator nie wykorzystuje systemów służących do automatycznego podejmowania decyzji ani nie profiluje osób w rozumieniu art. 22 ust. 1 i 4 RODO.</w:t>
      </w:r>
    </w:p>
    <w:p w14:paraId="2558A1E2" w14:textId="77777777" w:rsidR="008058BD" w:rsidRPr="003E73E4" w:rsidRDefault="00D36B22" w:rsidP="003E73E4">
      <w:pPr>
        <w:numPr>
          <w:ilvl w:val="0"/>
          <w:numId w:val="3"/>
        </w:numPr>
        <w:spacing w:line="240" w:lineRule="atLeast"/>
        <w:ind w:left="415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E73E4">
        <w:rPr>
          <w:rFonts w:eastAsia="Times New Roman" w:cstheme="minorHAnsi"/>
          <w:sz w:val="18"/>
          <w:szCs w:val="18"/>
          <w:lang w:eastAsia="pl-PL"/>
        </w:rPr>
        <w:t>W przypadku stwierdzenia, że przetwarzanie danych</w:t>
      </w:r>
      <w:r w:rsidRPr="003E73E4">
        <w:rPr>
          <w:rFonts w:ascii="Calibri" w:eastAsia="Times New Roman" w:hAnsi="Calibri" w:cs="Calibri"/>
          <w:sz w:val="18"/>
          <w:szCs w:val="18"/>
          <w:lang w:eastAsia="pl-PL"/>
        </w:rPr>
        <w:t xml:space="preserve"> osobowych narusza </w:t>
      </w:r>
      <w:r w:rsidR="008058BD" w:rsidRPr="003E73E4">
        <w:rPr>
          <w:rFonts w:ascii="Calibri" w:eastAsia="Times New Roman" w:hAnsi="Calibri" w:cs="Calibri"/>
          <w:sz w:val="18"/>
          <w:szCs w:val="18"/>
          <w:lang w:eastAsia="pl-PL"/>
        </w:rPr>
        <w:t xml:space="preserve">RODO, </w:t>
      </w:r>
      <w:r w:rsidRPr="003E73E4">
        <w:rPr>
          <w:rFonts w:ascii="Calibri" w:eastAsia="Times New Roman" w:hAnsi="Calibri" w:cs="Calibri"/>
          <w:sz w:val="18"/>
          <w:szCs w:val="18"/>
          <w:lang w:eastAsia="pl-PL"/>
        </w:rPr>
        <w:t>każda osoba ma prawo</w:t>
      </w:r>
      <w:r w:rsidR="008058BD" w:rsidRPr="003E73E4">
        <w:rPr>
          <w:rFonts w:ascii="Calibri" w:eastAsia="Times New Roman" w:hAnsi="Calibri" w:cs="Calibri"/>
          <w:sz w:val="18"/>
          <w:szCs w:val="18"/>
          <w:lang w:eastAsia="pl-PL"/>
        </w:rPr>
        <w:t xml:space="preserve"> wnieś</w:t>
      </w:r>
      <w:r w:rsidR="008850EA" w:rsidRPr="003E73E4">
        <w:rPr>
          <w:rFonts w:ascii="Calibri" w:eastAsia="Times New Roman" w:hAnsi="Calibri" w:cs="Calibri"/>
          <w:sz w:val="18"/>
          <w:szCs w:val="18"/>
          <w:lang w:eastAsia="pl-PL"/>
        </w:rPr>
        <w:t>ć skargę do organu nadzorczego: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3515"/>
      </w:tblGrid>
      <w:tr w:rsidR="008850EA" w:rsidRPr="008850EA" w14:paraId="373C0F84" w14:textId="77777777" w:rsidTr="003E73E4">
        <w:trPr>
          <w:trHeight w:val="234"/>
        </w:trPr>
        <w:tc>
          <w:tcPr>
            <w:tcW w:w="2835" w:type="dxa"/>
          </w:tcPr>
          <w:p w14:paraId="54472A4D" w14:textId="77777777" w:rsidR="008850EA" w:rsidRPr="008850EA" w:rsidRDefault="008850EA" w:rsidP="003E73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50EA">
              <w:rPr>
                <w:rFonts w:ascii="Calibri" w:hAnsi="Calibri" w:cs="Calibri"/>
                <w:sz w:val="18"/>
                <w:szCs w:val="18"/>
              </w:rPr>
              <w:t>Nazwa organu nadzoru</w:t>
            </w:r>
          </w:p>
        </w:tc>
        <w:tc>
          <w:tcPr>
            <w:tcW w:w="2835" w:type="dxa"/>
          </w:tcPr>
          <w:p w14:paraId="492EA596" w14:textId="77777777" w:rsidR="008850EA" w:rsidRPr="008850EA" w:rsidRDefault="008850EA" w:rsidP="003E73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50EA">
              <w:rPr>
                <w:rFonts w:ascii="Calibri" w:hAnsi="Calibri" w:cs="Calibri"/>
                <w:sz w:val="18"/>
                <w:szCs w:val="18"/>
              </w:rPr>
              <w:t>Adres</w:t>
            </w:r>
          </w:p>
        </w:tc>
        <w:tc>
          <w:tcPr>
            <w:tcW w:w="3515" w:type="dxa"/>
          </w:tcPr>
          <w:p w14:paraId="1D934EA0" w14:textId="77777777" w:rsidR="008850EA" w:rsidRPr="008850EA" w:rsidRDefault="008850EA" w:rsidP="003E73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50EA">
              <w:rPr>
                <w:rFonts w:ascii="Calibri" w:hAnsi="Calibri" w:cs="Calibri"/>
                <w:sz w:val="18"/>
                <w:szCs w:val="18"/>
              </w:rPr>
              <w:t>Dane kontaktowe</w:t>
            </w:r>
          </w:p>
        </w:tc>
      </w:tr>
      <w:tr w:rsidR="008850EA" w:rsidRPr="004058B6" w14:paraId="16BFF0B4" w14:textId="77777777" w:rsidTr="003E73E4">
        <w:trPr>
          <w:trHeight w:val="683"/>
        </w:trPr>
        <w:tc>
          <w:tcPr>
            <w:tcW w:w="2835" w:type="dxa"/>
          </w:tcPr>
          <w:p w14:paraId="162C080F" w14:textId="77777777" w:rsidR="008850EA" w:rsidRPr="008850EA" w:rsidRDefault="008850EA" w:rsidP="003E73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50EA">
              <w:rPr>
                <w:rFonts w:ascii="Calibri" w:hAnsi="Calibri" w:cs="Calibri"/>
                <w:sz w:val="18"/>
                <w:szCs w:val="18"/>
              </w:rPr>
              <w:t>Prezes Urzędu Ochrony Danych</w:t>
            </w:r>
          </w:p>
        </w:tc>
        <w:tc>
          <w:tcPr>
            <w:tcW w:w="2835" w:type="dxa"/>
          </w:tcPr>
          <w:p w14:paraId="323DD768" w14:textId="77777777" w:rsidR="008850EA" w:rsidRPr="008850EA" w:rsidRDefault="008850EA" w:rsidP="003E73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50EA">
              <w:rPr>
                <w:rFonts w:ascii="Calibri" w:hAnsi="Calibri" w:cs="Calibri"/>
                <w:sz w:val="18"/>
                <w:szCs w:val="18"/>
              </w:rPr>
              <w:t>ul. Stawki 2 </w:t>
            </w:r>
            <w:r w:rsidRPr="008850EA">
              <w:rPr>
                <w:rFonts w:ascii="Calibri" w:hAnsi="Calibri" w:cs="Calibri"/>
                <w:sz w:val="18"/>
                <w:szCs w:val="18"/>
              </w:rPr>
              <w:br/>
              <w:t>00-193 Warszawa</w:t>
            </w:r>
          </w:p>
          <w:p w14:paraId="097D6DDA" w14:textId="77777777" w:rsidR="008850EA" w:rsidRPr="008850EA" w:rsidRDefault="008850EA" w:rsidP="003E73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15" w:type="dxa"/>
          </w:tcPr>
          <w:p w14:paraId="2BEBF919" w14:textId="77777777" w:rsidR="008850EA" w:rsidRPr="008850EA" w:rsidRDefault="008850EA" w:rsidP="003E73E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8850EA">
              <w:rPr>
                <w:rFonts w:ascii="Calibri" w:hAnsi="Calibri" w:cs="Calibri"/>
                <w:sz w:val="18"/>
                <w:szCs w:val="18"/>
                <w:lang w:val="en-US"/>
              </w:rPr>
              <w:t>tel. 22 531 03 00</w:t>
            </w:r>
            <w:r w:rsidRPr="008850EA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fax. 22 531 03 01</w:t>
            </w:r>
            <w:r w:rsidRPr="008850EA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  <w:hyperlink r:id="rId5" w:history="1">
              <w:r w:rsidR="001411AC" w:rsidRPr="003E73E4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  <w:lang w:val="en-US"/>
                </w:rPr>
                <w:t>kancelaria@uodo</w:t>
              </w:r>
              <w:r w:rsidRPr="003E73E4">
                <w:rPr>
                  <w:rStyle w:val="Hipercze"/>
                  <w:rFonts w:ascii="Calibri" w:hAnsi="Calibri" w:cs="Calibri"/>
                  <w:color w:val="auto"/>
                  <w:sz w:val="18"/>
                  <w:szCs w:val="18"/>
                  <w:lang w:val="en-US"/>
                </w:rPr>
                <w:t>.gov.pl</w:t>
              </w:r>
            </w:hyperlink>
          </w:p>
        </w:tc>
      </w:tr>
    </w:tbl>
    <w:p w14:paraId="5C81DAD8" w14:textId="77777777" w:rsidR="008E717A" w:rsidRPr="004058B6" w:rsidRDefault="008E717A">
      <w:pPr>
        <w:rPr>
          <w:rFonts w:ascii="Calibri" w:hAnsi="Calibri" w:cs="Calibri"/>
          <w:lang w:val="en-US"/>
        </w:rPr>
      </w:pPr>
    </w:p>
    <w:sectPr w:rsidR="008E717A" w:rsidRPr="004058B6" w:rsidSect="006F5F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3558"/>
    <w:multiLevelType w:val="hybridMultilevel"/>
    <w:tmpl w:val="F5EC1DAC"/>
    <w:lvl w:ilvl="0" w:tplc="3FB69A90">
      <w:start w:val="1"/>
      <w:numFmt w:val="decimal"/>
      <w:pStyle w:val="artLista01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82795"/>
    <w:multiLevelType w:val="multilevel"/>
    <w:tmpl w:val="45B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C542B"/>
    <w:multiLevelType w:val="hybridMultilevel"/>
    <w:tmpl w:val="5890DFAC"/>
    <w:lvl w:ilvl="0" w:tplc="BCB03D86">
      <w:start w:val="1"/>
      <w:numFmt w:val="decimal"/>
      <w:pStyle w:val="Akapitzlist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8BD"/>
    <w:rsid w:val="00030349"/>
    <w:rsid w:val="00075A49"/>
    <w:rsid w:val="000B04C3"/>
    <w:rsid w:val="00136C2F"/>
    <w:rsid w:val="0013736F"/>
    <w:rsid w:val="001411AC"/>
    <w:rsid w:val="001F23CF"/>
    <w:rsid w:val="00357A32"/>
    <w:rsid w:val="003E73E4"/>
    <w:rsid w:val="004058B6"/>
    <w:rsid w:val="00475152"/>
    <w:rsid w:val="005976E1"/>
    <w:rsid w:val="00635588"/>
    <w:rsid w:val="006449D1"/>
    <w:rsid w:val="006C28FF"/>
    <w:rsid w:val="006F5F2E"/>
    <w:rsid w:val="008058BD"/>
    <w:rsid w:val="008850EA"/>
    <w:rsid w:val="008E717A"/>
    <w:rsid w:val="00972D50"/>
    <w:rsid w:val="009C2591"/>
    <w:rsid w:val="00A04F47"/>
    <w:rsid w:val="00A273FF"/>
    <w:rsid w:val="00A33B97"/>
    <w:rsid w:val="00A62A01"/>
    <w:rsid w:val="00AF4269"/>
    <w:rsid w:val="00B40442"/>
    <w:rsid w:val="00C16B9F"/>
    <w:rsid w:val="00C27D6D"/>
    <w:rsid w:val="00CD76E8"/>
    <w:rsid w:val="00D1518A"/>
    <w:rsid w:val="00D36B22"/>
    <w:rsid w:val="00D92B6D"/>
    <w:rsid w:val="00E961F6"/>
    <w:rsid w:val="00EC386B"/>
    <w:rsid w:val="00F23BAD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B221"/>
  <w15:docId w15:val="{55674797-F1A6-481E-87B5-0C160BC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rtAkapit01"/>
    <w:basedOn w:val="Normalny"/>
    <w:uiPriority w:val="99"/>
    <w:qFormat/>
    <w:rsid w:val="00EC386B"/>
    <w:pPr>
      <w:numPr>
        <w:numId w:val="1"/>
      </w:numPr>
      <w:jc w:val="both"/>
    </w:pPr>
    <w:rPr>
      <w:rFonts w:ascii="Calibri" w:hAnsi="Calibri" w:cs="Calibri"/>
      <w:sz w:val="20"/>
      <w:szCs w:val="22"/>
      <w:lang w:eastAsia="pl-PL"/>
    </w:rPr>
  </w:style>
  <w:style w:type="paragraph" w:customStyle="1" w:styleId="artLista01">
    <w:name w:val="artLista01"/>
    <w:basedOn w:val="Normalny"/>
    <w:qFormat/>
    <w:rsid w:val="00E961F6"/>
    <w:pPr>
      <w:numPr>
        <w:numId w:val="2"/>
      </w:numPr>
      <w:spacing w:line="280" w:lineRule="atLeast"/>
    </w:pPr>
    <w:rPr>
      <w:rFonts w:ascii="Calibri" w:eastAsia="Calibri" w:hAnsi="Calibri" w:cs="Times New Roman"/>
      <w:sz w:val="22"/>
      <w:szCs w:val="20"/>
    </w:rPr>
  </w:style>
  <w:style w:type="paragraph" w:styleId="NormalnyWeb">
    <w:name w:val="Normal (Web)"/>
    <w:basedOn w:val="Normalny"/>
    <w:uiPriority w:val="99"/>
    <w:semiHidden/>
    <w:unhideWhenUsed/>
    <w:rsid w:val="008058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058BD"/>
  </w:style>
  <w:style w:type="character" w:styleId="Uwydatnienie">
    <w:name w:val="Emphasis"/>
    <w:basedOn w:val="Domylnaczcionkaakapitu"/>
    <w:uiPriority w:val="20"/>
    <w:qFormat/>
    <w:rsid w:val="008058BD"/>
    <w:rPr>
      <w:i/>
      <w:iCs/>
    </w:rPr>
  </w:style>
  <w:style w:type="table" w:styleId="Tabela-Siatka">
    <w:name w:val="Table Grid"/>
    <w:basedOn w:val="Standardowy"/>
    <w:uiPriority w:val="39"/>
    <w:rsid w:val="00A33B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5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gi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Cieślik</dc:creator>
  <cp:lastModifiedBy>penkowskam</cp:lastModifiedBy>
  <cp:revision>2</cp:revision>
  <dcterms:created xsi:type="dcterms:W3CDTF">2020-06-16T12:36:00Z</dcterms:created>
  <dcterms:modified xsi:type="dcterms:W3CDTF">2020-06-16T12:36:00Z</dcterms:modified>
</cp:coreProperties>
</file>